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116902" w:rsidRPr="00116902" w14:paraId="4376A2F0" w14:textId="77777777" w:rsidTr="00116902">
        <w:tc>
          <w:tcPr>
            <w:tcW w:w="0" w:type="auto"/>
            <w:shd w:val="clear" w:color="auto" w:fill="FFFFFF"/>
            <w:vAlign w:val="center"/>
            <w:hideMark/>
          </w:tcPr>
          <w:p w14:paraId="2B42F9D1" w14:textId="77777777" w:rsidR="00116902" w:rsidRPr="00116902" w:rsidRDefault="00116902" w:rsidP="00116902">
            <w:pPr>
              <w:spacing w:after="0" w:line="360" w:lineRule="atLeast"/>
              <w:jc w:val="both"/>
              <w:rPr>
                <w:rFonts w:ascii="Arial" w:eastAsia="Times New Roman" w:hAnsi="Arial" w:cs="Arial"/>
                <w:color w:val="000000"/>
                <w:sz w:val="23"/>
                <w:szCs w:val="23"/>
                <w:lang w:eastAsia="fr-FR"/>
              </w:rPr>
            </w:pPr>
            <w:r w:rsidRPr="00116902">
              <w:rPr>
                <w:rFonts w:ascii="Arial" w:eastAsia="Times New Roman" w:hAnsi="Arial" w:cs="Arial"/>
                <w:color w:val="000000"/>
                <w:sz w:val="23"/>
                <w:szCs w:val="23"/>
                <w:lang w:eastAsia="fr-FR"/>
              </w:rPr>
              <w:t>Le contexte intellectuel et social incombe à nous en tant qu'artiste à réagir, et sortir de l'inertie de l'enfermement.</w:t>
            </w:r>
          </w:p>
        </w:tc>
      </w:tr>
    </w:tbl>
    <w:p w14:paraId="3955AD20" w14:textId="77777777" w:rsidR="00116902" w:rsidRPr="00116902" w:rsidRDefault="00116902" w:rsidP="00116902">
      <w:pPr>
        <w:spacing w:after="0" w:line="240" w:lineRule="auto"/>
        <w:rPr>
          <w:rFonts w:ascii="Times New Roman" w:eastAsia="Times New Roman" w:hAnsi="Times New Roman" w:cs="Times New Roman"/>
          <w:vanish/>
          <w:sz w:val="24"/>
          <w:szCs w:val="24"/>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116902" w:rsidRPr="00116902" w14:paraId="6648954E" w14:textId="77777777" w:rsidTr="00116902">
        <w:tc>
          <w:tcPr>
            <w:tcW w:w="0" w:type="auto"/>
            <w:shd w:val="clear" w:color="auto" w:fill="FFFFFF"/>
            <w:vAlign w:val="center"/>
            <w:hideMark/>
          </w:tcPr>
          <w:p w14:paraId="26DF7998" w14:textId="77777777" w:rsidR="00116902" w:rsidRPr="00116902" w:rsidRDefault="00116902" w:rsidP="00116902">
            <w:pPr>
              <w:spacing w:after="240" w:line="360" w:lineRule="atLeast"/>
              <w:jc w:val="both"/>
              <w:rPr>
                <w:rFonts w:ascii="Arial" w:eastAsia="Times New Roman" w:hAnsi="Arial" w:cs="Arial"/>
                <w:color w:val="000000"/>
                <w:sz w:val="23"/>
                <w:szCs w:val="23"/>
                <w:lang w:eastAsia="fr-FR"/>
              </w:rPr>
            </w:pPr>
            <w:r w:rsidRPr="00116902">
              <w:rPr>
                <w:rFonts w:ascii="Arial" w:eastAsia="Times New Roman" w:hAnsi="Arial" w:cs="Arial"/>
                <w:color w:val="000000"/>
                <w:sz w:val="23"/>
                <w:szCs w:val="23"/>
                <w:lang w:eastAsia="fr-FR"/>
              </w:rPr>
              <w:t>C'est en créant peintures et sculptures ayant pour titre d'exposition " d'une rive à l'autre " symbole du mouvement par la création thématique.</w:t>
            </w:r>
          </w:p>
        </w:tc>
      </w:tr>
    </w:tbl>
    <w:p w14:paraId="0994D06B" w14:textId="77777777" w:rsidR="00116902" w:rsidRPr="00116902" w:rsidRDefault="00116902" w:rsidP="00116902">
      <w:pPr>
        <w:spacing w:after="0" w:line="240" w:lineRule="auto"/>
        <w:rPr>
          <w:rFonts w:ascii="Times New Roman" w:eastAsia="Times New Roman" w:hAnsi="Times New Roman" w:cs="Times New Roman"/>
          <w:vanish/>
          <w:sz w:val="24"/>
          <w:szCs w:val="24"/>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116902" w:rsidRPr="00116902" w14:paraId="4C35BFDD" w14:textId="77777777" w:rsidTr="00116902">
        <w:tc>
          <w:tcPr>
            <w:tcW w:w="0" w:type="auto"/>
            <w:shd w:val="clear" w:color="auto" w:fill="FFFFFF"/>
            <w:vAlign w:val="center"/>
            <w:hideMark/>
          </w:tcPr>
          <w:p w14:paraId="2D0C4EBF" w14:textId="77777777" w:rsidR="00116902" w:rsidRPr="00116902" w:rsidRDefault="00116902" w:rsidP="00116902">
            <w:pPr>
              <w:spacing w:after="0" w:line="240" w:lineRule="auto"/>
              <w:rPr>
                <w:rFonts w:ascii="Times New Roman" w:eastAsia="Times New Roman" w:hAnsi="Times New Roman" w:cs="Times New Roman"/>
                <w:sz w:val="24"/>
                <w:szCs w:val="24"/>
                <w:lang w:eastAsia="fr-FR"/>
              </w:rPr>
            </w:pPr>
          </w:p>
        </w:tc>
      </w:tr>
    </w:tbl>
    <w:p w14:paraId="450E7041" w14:textId="77777777" w:rsidR="00116902" w:rsidRPr="00116902" w:rsidRDefault="00116902" w:rsidP="00116902">
      <w:pPr>
        <w:spacing w:after="0" w:line="240" w:lineRule="auto"/>
        <w:rPr>
          <w:rFonts w:ascii="Times New Roman" w:eastAsia="Times New Roman" w:hAnsi="Times New Roman" w:cs="Times New Roman"/>
          <w:vanish/>
          <w:sz w:val="24"/>
          <w:szCs w:val="24"/>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116902" w:rsidRPr="00116902" w14:paraId="3DD15E2B" w14:textId="77777777" w:rsidTr="00116902">
        <w:tc>
          <w:tcPr>
            <w:tcW w:w="0" w:type="auto"/>
            <w:shd w:val="clear" w:color="auto" w:fill="FFFFFF"/>
            <w:vAlign w:val="center"/>
            <w:hideMark/>
          </w:tcPr>
          <w:p w14:paraId="55F547D3" w14:textId="77777777" w:rsidR="00116902" w:rsidRPr="00116902" w:rsidRDefault="00116902" w:rsidP="00116902">
            <w:pPr>
              <w:spacing w:after="0" w:line="360" w:lineRule="atLeast"/>
              <w:jc w:val="both"/>
              <w:rPr>
                <w:rFonts w:ascii="Arial" w:eastAsia="Times New Roman" w:hAnsi="Arial" w:cs="Arial"/>
                <w:color w:val="000000"/>
                <w:sz w:val="23"/>
                <w:szCs w:val="23"/>
                <w:lang w:eastAsia="fr-FR"/>
              </w:rPr>
            </w:pPr>
            <w:r w:rsidRPr="00116902">
              <w:rPr>
                <w:rFonts w:ascii="Arial" w:eastAsia="Times New Roman" w:hAnsi="Arial" w:cs="Arial"/>
                <w:color w:val="000000"/>
                <w:sz w:val="23"/>
                <w:szCs w:val="23"/>
                <w:lang w:eastAsia="fr-FR"/>
              </w:rPr>
              <w:t>Les sujets traités :</w:t>
            </w:r>
          </w:p>
        </w:tc>
      </w:tr>
    </w:tbl>
    <w:p w14:paraId="24165C68" w14:textId="77777777" w:rsidR="00116902" w:rsidRPr="00116902" w:rsidRDefault="00116902" w:rsidP="00116902">
      <w:pPr>
        <w:spacing w:after="0" w:line="240" w:lineRule="auto"/>
        <w:rPr>
          <w:rFonts w:ascii="Times New Roman" w:eastAsia="Times New Roman" w:hAnsi="Times New Roman" w:cs="Times New Roman"/>
          <w:vanish/>
          <w:sz w:val="24"/>
          <w:szCs w:val="24"/>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116902" w:rsidRPr="00116902" w14:paraId="26F7853F" w14:textId="77777777" w:rsidTr="00116902">
        <w:tc>
          <w:tcPr>
            <w:tcW w:w="0" w:type="auto"/>
            <w:shd w:val="clear" w:color="auto" w:fill="FFFFFF"/>
            <w:vAlign w:val="center"/>
            <w:hideMark/>
          </w:tcPr>
          <w:p w14:paraId="08E3D1E2" w14:textId="43A708E4" w:rsidR="00116902" w:rsidRPr="00116902" w:rsidRDefault="00116902" w:rsidP="00116902">
            <w:pPr>
              <w:spacing w:after="240" w:line="360" w:lineRule="atLeast"/>
              <w:jc w:val="both"/>
              <w:rPr>
                <w:rFonts w:ascii="Arial" w:eastAsia="Times New Roman" w:hAnsi="Arial" w:cs="Arial"/>
                <w:color w:val="000000"/>
                <w:sz w:val="23"/>
                <w:szCs w:val="23"/>
                <w:lang w:eastAsia="fr-FR"/>
              </w:rPr>
            </w:pPr>
            <w:r w:rsidRPr="00116902">
              <w:rPr>
                <w:rFonts w:ascii="Arial" w:eastAsia="Times New Roman" w:hAnsi="Arial" w:cs="Arial"/>
                <w:color w:val="000000"/>
                <w:sz w:val="23"/>
                <w:szCs w:val="23"/>
                <w:lang w:eastAsia="fr-FR"/>
              </w:rPr>
              <w:t>Chemins nomades , Comme des lambeaux de mémoire , Arrêts sur images, expressionnisme où deux tendances figuration et abstraction s'interpénètrent ,</w:t>
            </w:r>
            <w:r w:rsidRPr="00116902">
              <w:rPr>
                <w:rFonts w:ascii="Arial" w:eastAsia="Times New Roman" w:hAnsi="Arial" w:cs="Arial"/>
                <w:color w:val="000000"/>
                <w:sz w:val="23"/>
                <w:szCs w:val="23"/>
                <w:lang w:eastAsia="fr-FR"/>
              </w:rPr>
              <w:br/>
              <w:t>deux faces d'un mème visage, ombre et lumière, code culturel et existentiel qui m'est propre, exprimant une conception dynamique du monde, lutte de l'</w:t>
            </w:r>
            <w:proofErr w:type="spellStart"/>
            <w:r w:rsidRPr="00116902">
              <w:rPr>
                <w:rFonts w:ascii="Arial" w:eastAsia="Times New Roman" w:hAnsi="Arial" w:cs="Arial"/>
                <w:color w:val="000000"/>
                <w:sz w:val="23"/>
                <w:szCs w:val="23"/>
                <w:lang w:eastAsia="fr-FR"/>
              </w:rPr>
              <w:t>Appolinien</w:t>
            </w:r>
            <w:proofErr w:type="spellEnd"/>
            <w:r w:rsidRPr="00116902">
              <w:rPr>
                <w:rFonts w:ascii="Arial" w:eastAsia="Times New Roman" w:hAnsi="Arial" w:cs="Arial"/>
                <w:color w:val="000000"/>
                <w:sz w:val="23"/>
                <w:szCs w:val="23"/>
                <w:lang w:eastAsia="fr-FR"/>
              </w:rPr>
              <w:t xml:space="preserve"> qui ordonne et du dionysiaque qui détruit.</w:t>
            </w:r>
          </w:p>
        </w:tc>
      </w:tr>
    </w:tbl>
    <w:p w14:paraId="00BF99EF" w14:textId="77777777" w:rsidR="00116902" w:rsidRPr="00116902" w:rsidRDefault="00116902" w:rsidP="00116902">
      <w:pPr>
        <w:spacing w:after="0" w:line="240" w:lineRule="auto"/>
        <w:rPr>
          <w:rFonts w:ascii="Times New Roman" w:eastAsia="Times New Roman" w:hAnsi="Times New Roman" w:cs="Times New Roman"/>
          <w:vanish/>
          <w:sz w:val="24"/>
          <w:szCs w:val="24"/>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116902" w:rsidRPr="00116902" w14:paraId="5D6A3689" w14:textId="77777777" w:rsidTr="00116902">
        <w:tc>
          <w:tcPr>
            <w:tcW w:w="0" w:type="auto"/>
            <w:shd w:val="clear" w:color="auto" w:fill="FFFFFF"/>
            <w:vAlign w:val="center"/>
            <w:hideMark/>
          </w:tcPr>
          <w:p w14:paraId="51810358" w14:textId="77777777" w:rsidR="00116902" w:rsidRPr="00116902" w:rsidRDefault="00116902" w:rsidP="00116902">
            <w:pPr>
              <w:spacing w:after="0" w:line="240" w:lineRule="auto"/>
              <w:rPr>
                <w:rFonts w:ascii="Times New Roman" w:eastAsia="Times New Roman" w:hAnsi="Times New Roman" w:cs="Times New Roman"/>
                <w:sz w:val="24"/>
                <w:szCs w:val="24"/>
                <w:lang w:eastAsia="fr-FR"/>
              </w:rPr>
            </w:pPr>
          </w:p>
        </w:tc>
      </w:tr>
    </w:tbl>
    <w:p w14:paraId="4EBB1CD4" w14:textId="77777777" w:rsidR="00116902" w:rsidRPr="00116902" w:rsidRDefault="00116902" w:rsidP="00116902">
      <w:pPr>
        <w:spacing w:after="0" w:line="240" w:lineRule="auto"/>
        <w:rPr>
          <w:rFonts w:ascii="Times New Roman" w:eastAsia="Times New Roman" w:hAnsi="Times New Roman" w:cs="Times New Roman"/>
          <w:vanish/>
          <w:sz w:val="24"/>
          <w:szCs w:val="24"/>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116902" w:rsidRPr="00116902" w14:paraId="7606BBB7" w14:textId="77777777" w:rsidTr="00116902">
        <w:tc>
          <w:tcPr>
            <w:tcW w:w="0" w:type="auto"/>
            <w:shd w:val="clear" w:color="auto" w:fill="FFFFFF"/>
            <w:vAlign w:val="center"/>
            <w:hideMark/>
          </w:tcPr>
          <w:p w14:paraId="7B4DE2E7" w14:textId="77777777" w:rsidR="00116902" w:rsidRPr="00116902" w:rsidRDefault="00116902" w:rsidP="00116902">
            <w:pPr>
              <w:spacing w:after="0" w:line="360" w:lineRule="atLeast"/>
              <w:jc w:val="both"/>
              <w:rPr>
                <w:rFonts w:ascii="Arial" w:eastAsia="Times New Roman" w:hAnsi="Arial" w:cs="Arial"/>
                <w:color w:val="000000"/>
                <w:sz w:val="23"/>
                <w:szCs w:val="23"/>
                <w:lang w:eastAsia="fr-FR"/>
              </w:rPr>
            </w:pPr>
            <w:r w:rsidRPr="00116902">
              <w:rPr>
                <w:rFonts w:ascii="Arial" w:eastAsia="Times New Roman" w:hAnsi="Arial" w:cs="Arial"/>
                <w:color w:val="000000"/>
                <w:sz w:val="23"/>
                <w:szCs w:val="23"/>
                <w:lang w:eastAsia="fr-FR"/>
              </w:rPr>
              <w:t>Pierre De Bancourt</w:t>
            </w:r>
          </w:p>
        </w:tc>
      </w:tr>
    </w:tbl>
    <w:p w14:paraId="31B61AF4" w14:textId="7B5C48CC" w:rsidR="00850256" w:rsidRDefault="00850256"/>
    <w:p w14:paraId="1E61BAEA" w14:textId="264C5FC7" w:rsidR="00116902" w:rsidRDefault="00116902"/>
    <w:tbl>
      <w:tblPr>
        <w:tblW w:w="5000" w:type="pct"/>
        <w:shd w:val="clear" w:color="auto" w:fill="FFFFFF"/>
        <w:tblCellMar>
          <w:left w:w="0" w:type="dxa"/>
          <w:right w:w="0" w:type="dxa"/>
        </w:tblCellMar>
        <w:tblLook w:val="04A0" w:firstRow="1" w:lastRow="0" w:firstColumn="1" w:lastColumn="0" w:noHBand="0" w:noVBand="1"/>
      </w:tblPr>
      <w:tblGrid>
        <w:gridCol w:w="9072"/>
      </w:tblGrid>
      <w:tr w:rsidR="00116902" w:rsidRPr="00116902" w14:paraId="394336C8" w14:textId="77777777" w:rsidTr="00116902">
        <w:tc>
          <w:tcPr>
            <w:tcW w:w="0" w:type="auto"/>
            <w:shd w:val="clear" w:color="auto" w:fill="FFFFFF"/>
            <w:vAlign w:val="center"/>
            <w:hideMark/>
          </w:tcPr>
          <w:p w14:paraId="55625AD3" w14:textId="5BEB874C" w:rsidR="00116902" w:rsidRPr="00116902" w:rsidRDefault="00116902" w:rsidP="00116902">
            <w:pPr>
              <w:spacing w:after="0" w:line="360" w:lineRule="atLeast"/>
              <w:jc w:val="both"/>
              <w:rPr>
                <w:rFonts w:ascii="Arial" w:eastAsia="Times New Roman" w:hAnsi="Arial" w:cs="Arial"/>
                <w:color w:val="000000"/>
                <w:sz w:val="23"/>
                <w:szCs w:val="23"/>
                <w:lang w:eastAsia="fr-FR"/>
              </w:rPr>
            </w:pPr>
            <w:r w:rsidRPr="00116902">
              <w:rPr>
                <w:rFonts w:ascii="Arial" w:eastAsia="Times New Roman" w:hAnsi="Arial" w:cs="Arial"/>
                <w:color w:val="000000"/>
                <w:sz w:val="23"/>
                <w:szCs w:val="23"/>
                <w:lang w:eastAsia="fr-FR"/>
              </w:rPr>
              <w:t>Peintre, sculpteur, après avoir enseigné la sculpture pendant plusieurs années, et exposé dans la région de Montpellier, c'est sur les bords de la Loire que j'ai, en atelier commun avec Pierre de Bancourt, consacré mon activité à la mosaïque de chevalet et à la sculpture mosaïque tout en participant aux nombreux salons nationaux et régionaux. De retour dans le midi, installée à Aniane.</w:t>
            </w:r>
          </w:p>
        </w:tc>
      </w:tr>
    </w:tbl>
    <w:p w14:paraId="6299603C" w14:textId="77777777" w:rsidR="00116902" w:rsidRPr="00116902" w:rsidRDefault="00116902" w:rsidP="00116902">
      <w:pPr>
        <w:spacing w:after="0" w:line="240" w:lineRule="auto"/>
        <w:rPr>
          <w:rFonts w:ascii="Times New Roman" w:eastAsia="Times New Roman" w:hAnsi="Times New Roman" w:cs="Times New Roman"/>
          <w:vanish/>
          <w:sz w:val="24"/>
          <w:szCs w:val="24"/>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116902" w:rsidRPr="00116902" w14:paraId="786CE150" w14:textId="77777777" w:rsidTr="00116902">
        <w:tc>
          <w:tcPr>
            <w:tcW w:w="0" w:type="auto"/>
            <w:shd w:val="clear" w:color="auto" w:fill="FFFFFF"/>
            <w:vAlign w:val="center"/>
            <w:hideMark/>
          </w:tcPr>
          <w:p w14:paraId="310DC5E0" w14:textId="0138D6C2" w:rsidR="00116902" w:rsidRPr="00116902" w:rsidRDefault="00116902" w:rsidP="00116902">
            <w:pPr>
              <w:spacing w:after="0" w:line="360" w:lineRule="atLeast"/>
              <w:jc w:val="both"/>
              <w:rPr>
                <w:rFonts w:ascii="Arial" w:eastAsia="Times New Roman" w:hAnsi="Arial" w:cs="Arial"/>
                <w:color w:val="000000"/>
                <w:sz w:val="23"/>
                <w:szCs w:val="23"/>
                <w:lang w:eastAsia="fr-FR"/>
              </w:rPr>
            </w:pPr>
            <w:r w:rsidRPr="00116902">
              <w:rPr>
                <w:rFonts w:ascii="Arial" w:eastAsia="Times New Roman" w:hAnsi="Arial" w:cs="Arial"/>
                <w:color w:val="000000"/>
                <w:sz w:val="23"/>
                <w:szCs w:val="23"/>
                <w:lang w:eastAsia="fr-FR"/>
              </w:rPr>
              <w:t>Fortement influencée de culture latine de tradition occidentale quant à mon activité créatrice de formes, j'établis des rapports entre abstraction et figuration, transcrivant mes rêves dans le tangible. C'est un travail artisanal que je revendique, dans mes sculptures en pierre j'incorpore des éléments (métal, pâte de verre, mosaïque (utilisant la figure allégorique pour traiter des problèmes d'éthique).</w:t>
            </w:r>
          </w:p>
        </w:tc>
      </w:tr>
    </w:tbl>
    <w:p w14:paraId="040CAA16" w14:textId="77777777" w:rsidR="00116902" w:rsidRPr="00116902" w:rsidRDefault="00116902" w:rsidP="00116902">
      <w:pPr>
        <w:spacing w:after="0" w:line="240" w:lineRule="auto"/>
        <w:rPr>
          <w:rFonts w:ascii="Times New Roman" w:eastAsia="Times New Roman" w:hAnsi="Times New Roman" w:cs="Times New Roman"/>
          <w:vanish/>
          <w:sz w:val="24"/>
          <w:szCs w:val="24"/>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116902" w:rsidRPr="00116902" w14:paraId="2AAC87C1" w14:textId="77777777" w:rsidTr="00116902">
        <w:tc>
          <w:tcPr>
            <w:tcW w:w="0" w:type="auto"/>
            <w:shd w:val="clear" w:color="auto" w:fill="FFFFFF"/>
            <w:vAlign w:val="center"/>
            <w:hideMark/>
          </w:tcPr>
          <w:p w14:paraId="74E5B062" w14:textId="7C938D77" w:rsidR="00116902" w:rsidRPr="00116902" w:rsidRDefault="00116902" w:rsidP="00116902">
            <w:pPr>
              <w:spacing w:after="240" w:line="360" w:lineRule="atLeast"/>
              <w:jc w:val="both"/>
              <w:rPr>
                <w:rFonts w:ascii="Arial" w:eastAsia="Times New Roman" w:hAnsi="Arial" w:cs="Arial"/>
                <w:color w:val="000000"/>
                <w:sz w:val="23"/>
                <w:szCs w:val="23"/>
                <w:lang w:eastAsia="fr-FR"/>
              </w:rPr>
            </w:pPr>
            <w:r w:rsidRPr="00116902">
              <w:rPr>
                <w:rFonts w:ascii="Arial" w:eastAsia="Times New Roman" w:hAnsi="Arial" w:cs="Arial"/>
                <w:color w:val="000000"/>
                <w:sz w:val="23"/>
                <w:szCs w:val="23"/>
                <w:lang w:eastAsia="fr-FR"/>
              </w:rPr>
              <w:t>Pour l'exposition "D'une rive à l'autre" je présenterai des peintures abstraites symboles, des sculptures mosaïques.</w:t>
            </w:r>
          </w:p>
        </w:tc>
      </w:tr>
    </w:tbl>
    <w:p w14:paraId="37E0BD2C" w14:textId="77777777" w:rsidR="00116902" w:rsidRPr="00116902" w:rsidRDefault="00116902" w:rsidP="00116902">
      <w:pPr>
        <w:spacing w:after="0" w:line="240" w:lineRule="auto"/>
        <w:rPr>
          <w:rFonts w:ascii="Times New Roman" w:eastAsia="Times New Roman" w:hAnsi="Times New Roman" w:cs="Times New Roman"/>
          <w:vanish/>
          <w:sz w:val="24"/>
          <w:szCs w:val="24"/>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116902" w:rsidRPr="00116902" w14:paraId="210B8D52" w14:textId="77777777" w:rsidTr="00116902">
        <w:tc>
          <w:tcPr>
            <w:tcW w:w="0" w:type="auto"/>
            <w:shd w:val="clear" w:color="auto" w:fill="FFFFFF"/>
            <w:vAlign w:val="center"/>
            <w:hideMark/>
          </w:tcPr>
          <w:p w14:paraId="43C61474" w14:textId="77777777" w:rsidR="00116902" w:rsidRPr="00116902" w:rsidRDefault="00116902" w:rsidP="00116902">
            <w:pPr>
              <w:spacing w:after="0" w:line="240" w:lineRule="auto"/>
              <w:rPr>
                <w:rFonts w:ascii="Times New Roman" w:eastAsia="Times New Roman" w:hAnsi="Times New Roman" w:cs="Times New Roman"/>
                <w:sz w:val="24"/>
                <w:szCs w:val="24"/>
                <w:lang w:eastAsia="fr-FR"/>
              </w:rPr>
            </w:pPr>
          </w:p>
        </w:tc>
      </w:tr>
    </w:tbl>
    <w:p w14:paraId="53393AD6" w14:textId="77777777" w:rsidR="00116902" w:rsidRPr="00116902" w:rsidRDefault="00116902" w:rsidP="00116902">
      <w:pPr>
        <w:spacing w:after="0" w:line="240" w:lineRule="auto"/>
        <w:rPr>
          <w:rFonts w:ascii="Times New Roman" w:eastAsia="Times New Roman" w:hAnsi="Times New Roman" w:cs="Times New Roman"/>
          <w:vanish/>
          <w:sz w:val="24"/>
          <w:szCs w:val="24"/>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116902" w:rsidRPr="00116902" w14:paraId="02539799" w14:textId="77777777" w:rsidTr="00116902">
        <w:tc>
          <w:tcPr>
            <w:tcW w:w="0" w:type="auto"/>
            <w:shd w:val="clear" w:color="auto" w:fill="FFFFFF"/>
            <w:vAlign w:val="center"/>
            <w:hideMark/>
          </w:tcPr>
          <w:p w14:paraId="5592F87C" w14:textId="77777777" w:rsidR="00116902" w:rsidRPr="00116902" w:rsidRDefault="00116902" w:rsidP="00116902">
            <w:pPr>
              <w:spacing w:after="0" w:line="360" w:lineRule="atLeast"/>
              <w:rPr>
                <w:rFonts w:ascii="Arial" w:eastAsia="Times New Roman" w:hAnsi="Arial" w:cs="Arial"/>
                <w:color w:val="000000"/>
                <w:sz w:val="23"/>
                <w:szCs w:val="23"/>
                <w:lang w:eastAsia="fr-FR"/>
              </w:rPr>
            </w:pPr>
            <w:r w:rsidRPr="00116902">
              <w:rPr>
                <w:rFonts w:ascii="Arial" w:eastAsia="Times New Roman" w:hAnsi="Arial" w:cs="Arial"/>
                <w:color w:val="000000"/>
                <w:sz w:val="23"/>
                <w:szCs w:val="23"/>
                <w:lang w:eastAsia="fr-FR"/>
              </w:rPr>
              <w:t>Monique Di Caro</w:t>
            </w:r>
          </w:p>
        </w:tc>
      </w:tr>
    </w:tbl>
    <w:p w14:paraId="5B0314AE" w14:textId="77777777" w:rsidR="00116902" w:rsidRDefault="00116902"/>
    <w:sectPr w:rsidR="00116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02"/>
    <w:rsid w:val="00116902"/>
    <w:rsid w:val="008502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3FF5"/>
  <w15:chartTrackingRefBased/>
  <w15:docId w15:val="{BAD7D936-B94C-4544-B6E5-8266C870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4666">
      <w:bodyDiv w:val="1"/>
      <w:marLeft w:val="0"/>
      <w:marRight w:val="0"/>
      <w:marTop w:val="0"/>
      <w:marBottom w:val="0"/>
      <w:divBdr>
        <w:top w:val="none" w:sz="0" w:space="0" w:color="auto"/>
        <w:left w:val="none" w:sz="0" w:space="0" w:color="auto"/>
        <w:bottom w:val="none" w:sz="0" w:space="0" w:color="auto"/>
        <w:right w:val="none" w:sz="0" w:space="0" w:color="auto"/>
      </w:divBdr>
    </w:div>
    <w:div w:id="124368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1366</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Raphaëlle USCIATI</dc:creator>
  <cp:keywords/>
  <dc:description/>
  <cp:lastModifiedBy>Raphaëlle USCIATI</cp:lastModifiedBy>
  <cp:revision>1</cp:revision>
  <dcterms:created xsi:type="dcterms:W3CDTF">2021-05-11T07:33:00Z</dcterms:created>
  <dcterms:modified xsi:type="dcterms:W3CDTF">2021-05-11T07:36:00Z</dcterms:modified>
</cp:coreProperties>
</file>